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Autodichiarazione per la richiesta di contributo alimentare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 xml:space="preserve"> ai sensi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del l’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OCDPC 29 marzo 2020 n. 658 </w:t>
      </w:r>
    </w:p>
    <w:p w:rsidR="003E646A" w:rsidRDefault="003E64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Dichiarazione sostitutiva di certificazione a/o sostitutiva dell'atto di notorietà resa ai sensi degli articoli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46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e 47 del D.P.R. 28/02/2000, n. 445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___l___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 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 a _______________________________ provincia di _______________ il _______________________ </w:t>
      </w:r>
      <w:proofErr w:type="spellStart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c.f.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________________________________________ residente nel Comune di _________________________________ alla via 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_________________n. ________ C.A.P. ______________ con recapito telefonico ______________________________,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Facente parte del nucleo familiare composto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 _____________________________ Nome 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Fiscale: 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 _____________________________ Nome 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Fiscale: ___________________________________________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 _____________________________ Nome 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</w:t>
      </w:r>
      <w:r>
        <w:rPr>
          <w:rFonts w:ascii="Calibri" w:eastAsia="Calibri" w:hAnsi="Calibri" w:cs="Calibri"/>
          <w:color w:val="000000"/>
          <w:sz w:val="24"/>
          <w:szCs w:val="24"/>
        </w:rPr>
        <w:t>ice Fiscale: ___________________________________________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 _____________________________ Nome 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Fiscale: ___________________________________________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 _____________________________ Nome 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Fiscale: ___________________________________________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consapevole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delle sanzioni penali in caso di falsità in atti e dichiarazioni mendaci, come previsto dall'art. 76 del D.P.R. 28/10/2000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445 e successive modificazioni, sotto 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propria responsabilità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di partecipare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alla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assegnazione dei  contributi previsti per l’assistenza alimentare, ai sensi dell’ordinanza 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protezione civile n. 658/2020 per se stesso e per il proprio nucleo familiare.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DICHIARA ED AUTOCERTIFICA PER L’INTERO NUCLEO FAMILIARE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CUI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SOPRA</w:t>
      </w:r>
      <w:proofErr w:type="gramEnd"/>
    </w:p>
    <w:p w:rsidR="003E646A" w:rsidRDefault="00EB3B6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propria condizione di disagio conseguente alla attuale emergenza in considerazione dei seguenti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elementi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(indicare le motivazioni delle condizioni economiche svantaggiate che saranno valutate ai fini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definizione della partecipazione e dell’entità del contributo)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Descrivere: 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</w:t>
      </w:r>
    </w:p>
    <w:p w:rsidR="003E646A" w:rsidRDefault="003E64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E646A" w:rsidRDefault="00EB3B6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non percepire (nel proprio nucleo familiare) alcun altro sussidio di provenienza statale, regionale e/o comunale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alternativamente </w:t>
      </w:r>
      <w:r>
        <w:rPr>
          <w:rFonts w:ascii="Calibri" w:eastAsia="Calibri" w:hAnsi="Calibri" w:cs="Calibri"/>
          <w:color w:val="000000"/>
          <w:sz w:val="24"/>
          <w:szCs w:val="24"/>
        </w:rPr>
        <w:t>di beneficiare del seguente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sussidio 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ind w:left="42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dichiarante ________________________________</w:t>
      </w:r>
    </w:p>
    <w:p w:rsidR="003E646A" w:rsidRDefault="003E64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3E646A" w:rsidRDefault="00EB3B6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Allega copia di un valido documento di riconoscimento.</w:t>
      </w:r>
    </w:p>
    <w:sectPr w:rsidR="003E646A" w:rsidSect="003E646A">
      <w:pgSz w:w="11906" w:h="16838"/>
      <w:pgMar w:top="566" w:right="565" w:bottom="684" w:left="7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2B8E"/>
    <w:multiLevelType w:val="multilevel"/>
    <w:tmpl w:val="379CD3F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3D2E40BB"/>
    <w:multiLevelType w:val="multilevel"/>
    <w:tmpl w:val="241A485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283"/>
  <w:characterSpacingControl w:val="doNotCompress"/>
  <w:compat/>
  <w:rsids>
    <w:rsidRoot w:val="003E646A"/>
    <w:rsid w:val="003E646A"/>
    <w:rsid w:val="00EB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E6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E6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E6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E6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E64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E646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E646A"/>
  </w:style>
  <w:style w:type="table" w:customStyle="1" w:styleId="TableNormal">
    <w:name w:val="Table Normal"/>
    <w:rsid w:val="003E6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E64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E6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Giunta</dc:creator>
  <cp:lastModifiedBy>Pc1</cp:lastModifiedBy>
  <cp:revision>2</cp:revision>
  <dcterms:created xsi:type="dcterms:W3CDTF">2020-04-01T10:08:00Z</dcterms:created>
  <dcterms:modified xsi:type="dcterms:W3CDTF">2020-04-01T10:08:00Z</dcterms:modified>
</cp:coreProperties>
</file>